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E64CD0" w:rsidRPr="00E64CD0" w:rsidTr="00E64CD0">
        <w:tc>
          <w:tcPr>
            <w:tcW w:w="0" w:type="auto"/>
            <w:shd w:val="clear" w:color="auto" w:fill="FFFFFF"/>
            <w:vAlign w:val="center"/>
            <w:hideMark/>
          </w:tcPr>
          <w:p w:rsidR="00E64CD0" w:rsidRPr="00E64CD0" w:rsidRDefault="00E64CD0" w:rsidP="00E64CD0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23338B"/>
                <w:kern w:val="36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E64CD0" w:rsidRPr="00E64CD0" w:rsidRDefault="00E64CD0" w:rsidP="00E64CD0">
            <w:pPr>
              <w:spacing w:after="0" w:line="240" w:lineRule="auto"/>
              <w:rPr>
                <w:rFonts w:ascii="Microsoft Sans Serif" w:eastAsia="Times New Roman" w:hAnsi="Microsoft Sans Serif" w:cs="Microsoft Sans Serif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64CD0" w:rsidRPr="00E64CD0" w:rsidRDefault="00E64CD0" w:rsidP="00E64CD0">
      <w:pPr>
        <w:shd w:val="clear" w:color="auto" w:fill="FFFFFF"/>
        <w:spacing w:after="0" w:line="240" w:lineRule="auto"/>
        <w:rPr>
          <w:rFonts w:ascii="Microsoft Sans Serif" w:eastAsia="Times New Roman" w:hAnsi="Microsoft Sans Serif" w:cs="Microsoft Sans Serif"/>
          <w:vanish/>
          <w:color w:val="000000"/>
          <w:sz w:val="20"/>
          <w:szCs w:val="20"/>
          <w:lang w:eastAsia="ru-RU"/>
        </w:rPr>
      </w:pPr>
    </w:p>
    <w:tbl>
      <w:tblPr>
        <w:tblW w:w="5606" w:type="pct"/>
        <w:tblInd w:w="-11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89"/>
      </w:tblGrid>
      <w:tr w:rsidR="00E64CD0" w:rsidRPr="00E64CD0" w:rsidTr="00851C15">
        <w:tc>
          <w:tcPr>
            <w:tcW w:w="5000" w:type="pct"/>
            <w:vAlign w:val="center"/>
            <w:hideMark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</w:tblGrid>
            <w:tr w:rsidR="00E64CD0" w:rsidRPr="00E64CD0" w:rsidTr="00851C15">
              <w:tc>
                <w:tcPr>
                  <w:tcW w:w="12" w:type="dxa"/>
                  <w:vAlign w:val="center"/>
                  <w:hideMark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"/>
                    <w:gridCol w:w="20"/>
                  </w:tblGrid>
                  <w:tr w:rsidR="00E64CD0" w:rsidRPr="00E64CD0" w:rsidTr="00851C15">
                    <w:tc>
                      <w:tcPr>
                        <w:tcW w:w="6" w:type="dxa"/>
                        <w:vAlign w:val="center"/>
                        <w:hideMark/>
                      </w:tcPr>
                      <w:p w:rsidR="00E64CD0" w:rsidRPr="00E64CD0" w:rsidRDefault="00E64CD0" w:rsidP="00E64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E64CD0" w:rsidRPr="00E64CD0" w:rsidRDefault="00E64CD0" w:rsidP="00E64C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64CD0" w:rsidRPr="00E64CD0" w:rsidRDefault="00E64CD0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64CD0" w:rsidRPr="00E64CD0" w:rsidRDefault="00E64CD0" w:rsidP="00E64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4CD0" w:rsidRPr="00E64CD0" w:rsidTr="00851C15">
        <w:tc>
          <w:tcPr>
            <w:tcW w:w="5000" w:type="pct"/>
            <w:vAlign w:val="center"/>
            <w:hideMark/>
          </w:tcPr>
          <w:tbl>
            <w:tblPr>
              <w:tblW w:w="1049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490"/>
            </w:tblGrid>
            <w:tr w:rsidR="00E64CD0" w:rsidRPr="00E64CD0" w:rsidTr="00851C15">
              <w:tc>
                <w:tcPr>
                  <w:tcW w:w="10490" w:type="dxa"/>
                  <w:hideMark/>
                </w:tcPr>
                <w:p w:rsidR="00496BE2" w:rsidRPr="009C1AEF" w:rsidRDefault="00496BE2" w:rsidP="002A6861">
                  <w:pPr>
                    <w:spacing w:before="168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lang w:eastAsia="ru-RU"/>
                    </w:rPr>
                    <w:t xml:space="preserve"> </w:t>
                  </w:r>
                  <w:r w:rsidRPr="009C1AE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РАБОЧАЯ ПРОГРАММА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по предмету</w:t>
                  </w:r>
                </w:p>
                <w:p w:rsidR="00496BE2" w:rsidRPr="009C1AEF" w:rsidRDefault="002A6861" w:rsidP="002A686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«РУССКИЙ ЯЗЫК</w:t>
                  </w:r>
                  <w:r w:rsidR="00496BE2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» </w:t>
                  </w:r>
                </w:p>
                <w:p w:rsidR="00496BE2" w:rsidRPr="009C1AEF" w:rsidRDefault="00496BE2" w:rsidP="002A686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в </w:t>
                  </w:r>
                  <w:r w:rsidR="002A6861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9 </w:t>
                  </w:r>
                  <w:r w:rsidRPr="009C1AE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классе.</w:t>
                  </w:r>
                </w:p>
                <w:p w:rsidR="00496BE2" w:rsidRDefault="00496BE2" w:rsidP="002A686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p w:rsidR="00496BE2" w:rsidRDefault="00496BE2" w:rsidP="00496BE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p w:rsidR="00E64CD0" w:rsidRPr="00496BE2" w:rsidRDefault="00E64CD0" w:rsidP="00E64CD0">
                  <w:pPr>
                    <w:spacing w:before="168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lang w:eastAsia="ru-RU"/>
                    </w:rPr>
                    <w:t>Пояснительная записка</w:t>
                  </w:r>
                  <w:r w:rsidR="00496BE2"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8"/>
                      <w:lang w:eastAsia="ru-RU"/>
                    </w:rPr>
                    <w:t>.</w:t>
                  </w:r>
                </w:p>
                <w:p w:rsidR="00E64CD0" w:rsidRPr="00496BE2" w:rsidRDefault="00E64CD0" w:rsidP="00E64CD0">
                  <w:pPr>
                    <w:spacing w:before="12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ru-RU"/>
                    </w:rPr>
                    <w:t>     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Рабочая программа составлена на основе Федерального компонента государственного стандарта общего образования (2004) и в соответствии с</w:t>
                  </w:r>
                  <w:r w:rsidR="00496BE2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 xml:space="preserve">Программой по русскому языку для основной школы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Р.Н.Бунеева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Е.В.Бунеевой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Л.Ю.Комиссаровой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ru-RU"/>
                    </w:rPr>
                    <w:t>, И.В.Текучёвой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(2004 год издания), базирующейся на педагогических и дидактических принципах вариативного развивающего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образования</w:t>
                  </w:r>
                  <w:proofErr w:type="gram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,и</w:t>
                  </w:r>
                  <w:proofErr w:type="gram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зложенных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концепции Образовательной программы «Школа 2100», разработанной под руководством академика РАО А.А.</w:t>
                  </w:r>
                  <w:r w:rsid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Леонть</w:t>
                  </w:r>
                  <w:r w:rsidR="00496BE2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ева.</w:t>
                  </w:r>
                </w:p>
                <w:p w:rsidR="00E64CD0" w:rsidRPr="00496BE2" w:rsidRDefault="00E64CD0" w:rsidP="00E64CD0">
                  <w:pPr>
                    <w:spacing w:before="125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</w:t>
                  </w:r>
                  <w:r w:rsidR="00496BE2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грамма базируется на следующих принципах:</w:t>
                  </w:r>
                </w:p>
                <w:p w:rsidR="00496BE2" w:rsidRDefault="00E64CD0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lang w:eastAsia="ru-RU"/>
                    </w:rPr>
                  </w:pPr>
                  <w:r w:rsidRPr="00E64CD0">
                    <w:rPr>
                      <w:rFonts w:ascii="Times New Roman" w:eastAsia="Times New Roman" w:hAnsi="Times New Roman" w:cs="Times New Roman"/>
                      <w:sz w:val="28"/>
                      <w:lang w:eastAsia="ru-RU"/>
                    </w:rPr>
                    <w:t>  </w:t>
                  </w:r>
                </w:p>
                <w:p w:rsidR="00E64CD0" w:rsidRPr="00496BE2" w:rsidRDefault="00496BE2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1. 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Личностно</w:t>
                  </w: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ориентированные принципы: 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принцип адаптивности;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принцип развития; принцип комфортности.</w:t>
                  </w:r>
                </w:p>
                <w:p w:rsidR="00E64CD0" w:rsidRPr="00496BE2" w:rsidRDefault="00496BE2" w:rsidP="00496B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2. 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Культурно</w:t>
                  </w: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ориентированные принципы: 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принцип картины мира; принцип целостности содержания образования; принцип систематично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            </w:r>
                </w:p>
                <w:p w:rsidR="00E64CD0" w:rsidRPr="00496BE2" w:rsidRDefault="00496BE2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3. 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="00E64CD0"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Деятельностно</w:t>
                  </w: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ориентированные</w:t>
                  </w:r>
                  <w:proofErr w:type="spellEnd"/>
                  <w:r w:rsidR="00E64CD0"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принципы: 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принцип обучения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деятельности; принцип управляемого перехода от деятельности в учебной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ситуации к деятельности в жизненной ситуации; принцип перехода от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4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Настоящая программа по русскому языку для основной школы является логическим продолжением программы для начальной школы (авторы Р.Н.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Е.В.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О.В. Пронина) и составляет вместе с ней описание </w:t>
                  </w:r>
                  <w:r w:rsidRPr="00496BE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непрерывного школьного курса русского языка.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Программа предусматривает овладение учащимися следующими видами компетенций: коммуникативной, языковой,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культуроведческой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лингвистической. В соответствии с этими видами компетенций выделены основные содержательно-целевые направления развития учащихся средствами предмета «Русский язык».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4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Языковая компетенция (т.е. осведомленность школьников в системе родного языка) реализуется в процессе осуществления следующих на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правлений.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left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  Формирование у учащихся языковой интуиции.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  Приобретение и систематизация знаний о родном языке с целью обеспечить ориентировку в системе языка, необходимую для формирования речевых умений и навыков, для обеспечения произвольности, намеренности и осознанности речевой деятельности на родном языке.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Коммуникативная компетенция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(т.е. осведомленность школьников в особенностях функционирования родного языка в устной и письменной формах) реализуется в процессе осуществления следующих направлений.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 Овладение функциональной грамотностью. Под функциональной грамотностью мы понимаем способность учащегося свободно </w:t>
                  </w:r>
                  <w:proofErr w:type="gram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использовать</w:t>
                  </w:r>
                  <w:proofErr w:type="gram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навыки чтения и письма для целей получения информации из текста, т.е. для его понимания и преобразования, и для целей передачи такой информации в реальном общении.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4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Функциональная грамотность - это и умение пользоваться различными видами чтения: изучающим, просмотровым, ознакомительным; умение переходить от одной системы приемов чтения и понимания текста к другой, адекватной данной цели чтения и понимания данного вида текстов (гибкость чтения) и умение понимать и анализировать художественный текст.</w:t>
                  </w:r>
                </w:p>
                <w:p w:rsidR="00E64CD0" w:rsidRPr="00496BE2" w:rsidRDefault="00E64CD0" w:rsidP="00E64CD0">
                  <w:pPr>
                    <w:spacing w:before="5" w:after="0" w:line="240" w:lineRule="auto"/>
                    <w:ind w:firstLine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-    Дальнейшее овладение родным языком (расширение активного и пассивного словарного запаса учащихся, более полное овладение грамма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тическим строем родного языка, овладение системой стилистических раз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новидностей речи, овладение нормами языка).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  Овладение навыками и умениями понимания и анализа текстов раз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видов, среди которых наиболее актуально умение адекватного воспри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ятия художественного текста.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  Овладение навыками и умениями понимания и анализа текстов разных видов, среди которых наиболее актуально умение адекватного восприятия художественного текста.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5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  Овладение продуктивными навыками и умениями различных видов устной и письменной речи.</w:t>
                  </w:r>
                </w:p>
                <w:p w:rsidR="00E64CD0" w:rsidRPr="00496BE2" w:rsidRDefault="00E64CD0" w:rsidP="00E64CD0">
                  <w:pPr>
                    <w:spacing w:before="53" w:after="0" w:line="240" w:lineRule="auto"/>
                    <w:ind w:firstLine="30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Овладение орфографией и пунктуацией, формирование относительной орфографической и пунктуационной грамотности на основе отобранного школьного минимума орфограмм и пунктуационных правил; развитие умения видеть орфографическую или пунктуационную задачу и решать ее посредством знания правил или обращения к учебнику, справочнику, словарю.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Лингвистическая компетенция 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формируется через знания о русском языке как науке, о методах этой науки, об этапах развития, о выдающихся ученых-лингвистах.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firstLine="33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Культурологическая компетенция 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формируется через систему ди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дактического материала учебников, тексты которых содержат в себе культурологический и воспитательный потенциал русского языка, пока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зывают его тесную связь с историей, духовной культурой, менталитетом русского народа, сообщают знания об истории языка и его месте среди других языков мира.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Психологической основой данной программы является «теория обобщения» В.В. Давыдова. В соответствии с этой теорией, знания общего и абстрактного характера представлены в начале изучения русского языка в 5-м классе; все остальные, частные и конкретные, знания выводятся из этих общих знаний как из своей единой основы.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этапе введения знаний используется технология 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проблемно-диало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гического обучения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которая позволяет заменить урок </w:t>
                  </w:r>
                  <w:r w:rsidRPr="00496BE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объяснения 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нового материала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уроком</w:t>
                  </w:r>
                  <w:r w:rsidRPr="00496BE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открытия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 </w:t>
                  </w: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знаний. </w:t>
                  </w:r>
                  <w:proofErr w:type="gram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Постановка проблемы идет через проблемную ситуацию, так и на уроке открытия новых знаний постановка проблемы заключается в создании учителем проблемной ситуации и организации выхода из нее одним из трех способов: 1) учитель сам заостряет противоречие проблемной ситуации и сообщает проблему; 2) ученики осознают противоречие и формулируют проблему; 3) учитель диалогом побуждает учеников выдвигать и проверять гипотезы</w:t>
                  </w:r>
                  <w:proofErr w:type="gramEnd"/>
                </w:p>
                <w:p w:rsidR="00E64CD0" w:rsidRPr="00496BE2" w:rsidRDefault="00E64CD0" w:rsidP="00E64C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Учитель пользуется программой без каких-либо изменений, так как считает её полностью приемлемой для образовательного учреждения, соответствующей уровню подготовки учащихся, развивающей все основные компетенции, реализующей принцип непрерывности и преемственности образования.</w:t>
                  </w:r>
                </w:p>
                <w:p w:rsidR="00E64CD0" w:rsidRDefault="00496BE2" w:rsidP="00E64CD0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Программа рассчитана на </w:t>
                  </w:r>
                  <w:r w:rsid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часов учебного времени (3</w:t>
                  </w:r>
                  <w:r w:rsidR="00E64CD0"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часа в неделю).</w:t>
                  </w:r>
                </w:p>
                <w:p w:rsidR="00BF20B8" w:rsidRPr="00BF20B8" w:rsidRDefault="00BF20B8" w:rsidP="00E64CD0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F20B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Агрокомпонент</w:t>
                  </w:r>
                  <w:proofErr w:type="spellEnd"/>
                  <w:r w:rsidRPr="00BF20B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F20B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введен</w:t>
                  </w:r>
                  <w:proofErr w:type="gramEnd"/>
                  <w:r w:rsidRPr="00BF20B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в программу в количестве 6 часов.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Программа опирается на учебник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Р.Н.Бунеева</w:t>
                  </w:r>
                  <w:proofErr w:type="gram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,Е</w:t>
                  </w:r>
                  <w:proofErr w:type="gram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.В.Бунеевой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Е.С.Баровой,Л.Ю.Комиссаровой,И.В.Текучёвой</w:t>
                  </w:r>
                  <w:proofErr w:type="spellEnd"/>
                  <w:r w:rsidRPr="00496BE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«Русский язык. 9 класс»  Изд-во БАЛАСС, 2009</w:t>
                  </w:r>
                </w:p>
                <w:p w:rsidR="00E64CD0" w:rsidRPr="00496BE2" w:rsidRDefault="00E64CD0" w:rsidP="00E64C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96BE2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E64CD0" w:rsidRPr="00E64CD0" w:rsidRDefault="00E64CD0" w:rsidP="00E64C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E64CD0" w:rsidRPr="00E64CD0" w:rsidRDefault="00E64CD0" w:rsidP="00E64C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E64CD0" w:rsidRPr="00E64CD0" w:rsidRDefault="00E64CD0" w:rsidP="00E64C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E64CD0" w:rsidRPr="00E64CD0" w:rsidRDefault="00E64CD0" w:rsidP="00E64C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E64CD0" w:rsidRPr="00E64CD0" w:rsidRDefault="00E64CD0" w:rsidP="00E64C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Pr="00E64CD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Содержа</w:t>
                  </w:r>
                  <w:r w:rsidR="002A68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ние программы по русскому языку в </w:t>
                  </w:r>
                  <w:r w:rsidRPr="00E64CD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 класс</w:t>
                  </w:r>
                  <w:r w:rsidR="002A686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</w:t>
                  </w:r>
                  <w:r w:rsidRPr="00E64CD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 как национально-культурный феномен, отражающий духовно-нравственный опыт народа.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 – первоэлемент великой русской литературы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Современная лингвистика о проблемах изучения текста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Повторение </w:t>
                  </w:r>
                  <w:proofErr w:type="gramStart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изученного</w:t>
                  </w:r>
                  <w:proofErr w:type="gramEnd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 простом предложении.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Синтаксис сложного предложения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Систематизация изученного: сложное предложение; сложносочиненное, сложноподчиненное, бессоюзное предложения; средства связи частей сложного предложения.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Сложносочиненные предложения.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Союзы и значения сложносочиненного предложения.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Стилистические функции сложносочиненных предложений.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Сложноподчиненные предложения.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Строение сложноподчиненных предложений.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Подчинительные союзы и союзные слова.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Роль указательных слов в подчинении предложений.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Виды придаточных предложений: изъяснительные, определительные, обстоятельственные (места, времени, образа действия и степени, цели, условия, причины, уступительные, сравнительные, следствия, присоединительные).</w:t>
                  </w:r>
                  <w:proofErr w:type="gramEnd"/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Сложноподчиненное предложение с несколькими придаточными. Типы подчинения в предложениях с несколькими придаточными.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Синонимика простых осложненных и сложносочиненных/сложноподчиненных предложений.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• Пунктуация.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Знаки препинания в сложносочиненном предложении.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Знаки препинания в сложноподчиненном предложении.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• Синтаксис.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Сложное бессоюзное предложение.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Средства связи частей бессоюзного предложения.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Синонимика бессоюзных и сложносочиненных предложений.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Стилистические функции сложных бессоюзных предложений.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Сложные предложения с разными видами связи.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• Пунктуация.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Знаки препинания в сложных бессоюзных предложениях.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Запятая при стечении сочинительных и подчинительных союзов.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• Синтаксис.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Способы передачи чужой речи.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Систематизация </w:t>
                  </w:r>
                  <w:proofErr w:type="gramStart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изученного</w:t>
                  </w:r>
                  <w:proofErr w:type="gramEnd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 предложениях с прямой речью.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Предложения с косвенной речью.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Цитаты. Способы цитирования.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• Пунктуация.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Знаки препинания в предложениях с прямой речью. Знаки препинания в предложениях с косвенной речью. Знаки препинания при цитатах.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Развитие речи.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Систематизация и обобщение сведений о тексте, теме и основной мысли связного высказывания, средствах связи предложений в тексте, о стилях и типах речи.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• Научный стиль.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Изложение с элементами сочинения.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• Публицистический стиль.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Повествование с элементами описания и рассуждения. Изложение с элементами сочинения. Сочинение в форме газетной статьи с рассуждением-объяснением, рассуждением-доказательством. Рецензия на книгу, театральный спектакль или фильм.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• Художественный стиль и стиль художественной литературы.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Повествование, описание, рассуждение в художественном стиле.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Изложение с дополнительным заданием.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Изложение с элементами сочинения.</w:t>
                  </w:r>
                </w:p>
                <w:p w:rsidR="00E64CD0" w:rsidRPr="002A6861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• Систематизация </w:t>
                  </w:r>
                  <w:proofErr w:type="gramStart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изученного</w:t>
                  </w:r>
                  <w:proofErr w:type="gramEnd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5–9-м классах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51C15" w:rsidRDefault="00851C15" w:rsidP="00E64CD0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ru-RU"/>
                    </w:rPr>
                  </w:pPr>
                </w:p>
                <w:p w:rsidR="00E64CD0" w:rsidRPr="00E64CD0" w:rsidRDefault="00E64CD0" w:rsidP="00E64CD0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ru-RU"/>
                    </w:rPr>
                    <w:lastRenderedPageBreak/>
                    <w:t>Результаты 9-го года обучения</w:t>
                  </w:r>
                  <w:r w:rsidR="002A686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lang w:eastAsia="ru-RU"/>
                    </w:rPr>
                    <w:t>.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Учащиеся должны </w:t>
                  </w:r>
                  <w:r w:rsidRPr="002A686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уметь: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 производить все виды разборов: фонетический, морфемный и словообразовательный, морфологический, синтаксический, стилистический;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 по синтаксису: различать изученные виды простых и сложных предложений; составлять разные виды простых и сложных предложений; составлять предложения с чужой речью; производить синтаксический разбор простых и сложных предложений;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 по связной речи: заменять сложные предложения простыми осложненными, стилистически обоснованно использовать бессоюзные, сложносочиненные и сложноподчиненные предложения или синонимичные простые осложненные предложения; содержательно и стилистически оправданно использовать различные способы передачи чужой речи, различные способы цитирования; составлять устные и письменные высказывания типа описания, повествования и рассуждения в разных стилях; писать изложение с дополнительным заданием с использованием разных типов речи;</w:t>
                  </w:r>
                  <w:proofErr w:type="gramEnd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писать изложение с элементами сочинения с использованием разных типов речи; создавать тексты всех стилей и типов речи, писать </w:t>
                  </w:r>
                  <w:proofErr w:type="spellStart"/>
                  <w:proofErr w:type="gramStart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до-клад</w:t>
                  </w:r>
                  <w:proofErr w:type="spellEnd"/>
                  <w:proofErr w:type="gramEnd"/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тему школьной программы, составлять тезисы, конспект; писать рецензию, реферат; читать тексты разных стилей и жанров изучающим и ознакомительным чтением; производить полный анализ текста;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 по орфографии: находить изученные орфограммы в словах и между словами; правильно писать слова с изученными орфограммами; обосновывать выбор написания; находить и исправлять орфографические ошибки; классифицировать орфограммы по типам и видам; производить орфографический разбор слов; правильно писать изученные в 5–9-м классах слова с непроверяемыми орфограммами;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 по пунктуации: находить смысловые отрезки в предложениях изученных типов и тексте; пунктуационно правильно оформлять предложения изученных типов; обосновывать место и выбор знака препинания; находить и исправлять пунктуационные ошибки; классифицировать знаки препинания по их функции; производить пунктуационный разбор предложения.</w:t>
                  </w:r>
                </w:p>
                <w:p w:rsidR="00E64CD0" w:rsidRPr="002A6861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64CD0" w:rsidRPr="002A6861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A6861" w:rsidRDefault="002A6861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A6861" w:rsidRDefault="002A6861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2A6861" w:rsidRDefault="002A6861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851C15" w:rsidRDefault="00851C15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</w:p>
                <w:p w:rsidR="00E64CD0" w:rsidRPr="002A6861" w:rsidRDefault="002A6861" w:rsidP="00851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</w:pPr>
                  <w:r w:rsidRPr="002A6861">
                    <w:rPr>
                      <w:rFonts w:ascii="Times New Roman" w:eastAsia="Times New Roman" w:hAnsi="Times New Roman" w:cs="Times New Roman"/>
                      <w:b/>
                      <w:i/>
                      <w:sz w:val="28"/>
                      <w:szCs w:val="28"/>
                      <w:lang w:eastAsia="ru-RU"/>
                    </w:rPr>
                    <w:t>Тематическое планирование уроков по русскому языку в 9 классе.</w:t>
                  </w:r>
                </w:p>
                <w:p w:rsidR="00E64CD0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tbl>
                  <w:tblPr>
                    <w:tblpPr w:leftFromText="180" w:rightFromText="180" w:vertAnchor="text" w:horzAnchor="page" w:tblpX="-400" w:tblpY="1"/>
                    <w:tblOverlap w:val="never"/>
                    <w:tblW w:w="1020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04"/>
                    <w:gridCol w:w="3814"/>
                    <w:gridCol w:w="841"/>
                    <w:gridCol w:w="622"/>
                    <w:gridCol w:w="685"/>
                    <w:gridCol w:w="2968"/>
                    <w:gridCol w:w="567"/>
                  </w:tblGrid>
                  <w:tr w:rsidR="002A6861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4552A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4552A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sz w:val="20"/>
                            <w:szCs w:val="20"/>
                          </w:rPr>
                          <w:t>Тема урока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4552A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sz w:val="20"/>
                            <w:szCs w:val="20"/>
                          </w:rPr>
                          <w:t>Кол-во</w:t>
                        </w:r>
                      </w:p>
                      <w:p w:rsidR="002A6861" w:rsidRPr="004552A2" w:rsidRDefault="002A6861" w:rsidP="002A6861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4552A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sz w:val="20"/>
                            <w:szCs w:val="20"/>
                          </w:rPr>
                          <w:t>часов</w:t>
                        </w:r>
                      </w:p>
                    </w:tc>
                    <w:tc>
                      <w:tcPr>
                        <w:tcW w:w="130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4552A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sz w:val="20"/>
                            <w:szCs w:val="20"/>
                          </w:rPr>
                          <w:t>Дата</w:t>
                        </w: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4552A2">
                          <w:rPr>
                            <w:rFonts w:ascii="Times New Roman" w:hAnsi="Times New Roman" w:cs="Times New Roman"/>
                            <w:b/>
                            <w:bCs/>
                            <w:i/>
                            <w:sz w:val="20"/>
                            <w:szCs w:val="20"/>
                          </w:rPr>
                          <w:t>Виды и формы контроля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  <w:szCs w:val="20"/>
                          </w:rPr>
                          <w:t>Аг</w:t>
                        </w:r>
                        <w:r w:rsidR="00851C15"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  <w:szCs w:val="20"/>
                          </w:rPr>
                          <w:t>рокомп</w:t>
                        </w:r>
                        <w:proofErr w:type="spellEnd"/>
                      </w:p>
                    </w:tc>
                  </w:tr>
                  <w:tr w:rsidR="002A6861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851C15" w:rsidP="00851C15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851C15" w:rsidRDefault="00851C15" w:rsidP="00851C1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851C1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Русский язык как отражение духовно-нравственного опыта народа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.</w:t>
                        </w:r>
                      </w:p>
                      <w:p w:rsidR="002A6861" w:rsidRPr="004552A2" w:rsidRDefault="002A686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A6861" w:rsidRPr="004552A2" w:rsidRDefault="002A686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851C15" w:rsidRDefault="00851C15" w:rsidP="00851C1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фронтальный опрос, самостоятельное выполнение упражнений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A6861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2-3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851C15" w:rsidRDefault="00851C15" w:rsidP="00851C1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851C1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Синтаксис и пунктуация. Повторение </w:t>
                        </w:r>
                        <w:proofErr w:type="gramStart"/>
                        <w:r w:rsidRPr="00851C1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изученного</w:t>
                        </w:r>
                        <w:proofErr w:type="gramEnd"/>
                        <w:r w:rsidRPr="00851C1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8 классе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2A6861" w:rsidRPr="004552A2" w:rsidRDefault="002A686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851C15" w:rsidRDefault="00851C15" w:rsidP="00851C1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Самодиктант</w:t>
                        </w:r>
                        <w:proofErr w:type="spellEnd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 письменный и устный индивидуально-групповой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2A6861" w:rsidRPr="004552A2" w:rsidRDefault="002A686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51C15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4-5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851C15" w:rsidRDefault="00851C15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851C1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Словосочетание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E64CD0" w:rsidRDefault="00061FCE" w:rsidP="00851C1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51C15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6-7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851C15" w:rsidRDefault="00851C15" w:rsidP="00851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Простое предложение.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851C15" w:rsidRDefault="00851C15" w:rsidP="00851C1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письменный и устный индивидуально-групповой опрос, само- и взаимопроверка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51C15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8-9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851C15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851C1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Способы передачи чужой речи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E64CD0" w:rsidRDefault="00851C15" w:rsidP="00851C15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851C15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10-12.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061FC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Предложения с прямой речью</w:t>
                        </w:r>
                      </w:p>
                      <w:p w:rsidR="00851C15" w:rsidRPr="00851C15" w:rsidRDefault="00851C15" w:rsidP="00851C1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письменный и устный фронтальный и индивидуально-групповой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851C15" w:rsidRPr="004552A2" w:rsidRDefault="00851C1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61FCE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13-14.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061FC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Предложения с косвенной речью</w:t>
                        </w:r>
                      </w:p>
                      <w:p w:rsidR="00061FCE" w:rsidRP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E64CD0" w:rsidRDefault="00061FCE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письменный и устный фронтальный и индивидуально </w:t>
                        </w:r>
                        <w:proofErr w:type="gramStart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–г</w:t>
                        </w:r>
                        <w:proofErr w:type="gramEnd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рупповой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61FCE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15-16.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061FC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Цитаты и знаки препинания при них</w:t>
                        </w:r>
                      </w:p>
                      <w:p w:rsidR="00061FCE" w:rsidRP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061FCE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письменный и устный фронтальный и индивидуально–групповой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61FCE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17.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Контрольный диктант.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E64CD0" w:rsidRDefault="00061FCE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Письменная работа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61FCE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18.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Подготовка к ГИА.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061FCE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Фронтальный письменный опрос, самоконтроль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1ч.</w:t>
                        </w:r>
                      </w:p>
                    </w:tc>
                  </w:tr>
                  <w:tr w:rsidR="00061FCE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19.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061FC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</w:t>
                        </w:r>
                        <w:proofErr w:type="gramEnd"/>
                        <w:r w:rsidRPr="00061FCE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/р Научный стиль</w:t>
                        </w:r>
                      </w:p>
                      <w:p w:rsidR="00061FCE" w:rsidRDefault="00061FCE" w:rsidP="00061F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061FCE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письменный и устный фронтальный и индивидуально-групповой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1ч.</w:t>
                        </w:r>
                      </w:p>
                    </w:tc>
                  </w:tr>
                  <w:tr w:rsidR="00061FCE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A876C1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20</w:t>
                        </w:r>
                        <w:r w:rsidR="00AD1F3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-21.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061FCE" w:rsidRDefault="00AD1F38" w:rsidP="00AD1F3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AD1F3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</w:t>
                        </w:r>
                        <w:proofErr w:type="gramEnd"/>
                        <w:r w:rsidRPr="00AD1F3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/р Подробное изложение с элементами сочинения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61FCE" w:rsidRPr="004552A2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Pr="00AD1F38" w:rsidRDefault="00AD1F38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Письменное задание творческого характера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61FCE" w:rsidRDefault="00061FCE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D1F38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22-23.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AD1F38" w:rsidRDefault="00AD1F38" w:rsidP="00AD1F3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AD1F3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Повторение и систематизация </w:t>
                        </w:r>
                        <w:proofErr w:type="gramStart"/>
                        <w:r w:rsidRPr="00AD1F3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изученного</w:t>
                        </w:r>
                        <w:proofErr w:type="gramEnd"/>
                        <w:r w:rsidRPr="00AD1F3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о сложном предложении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E64CD0" w:rsidRDefault="00AD1F38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Фронтальная беседа, и индивидуально-групповой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D1F38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24-25.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AD1F38" w:rsidRDefault="00AD1F38" w:rsidP="00AD1F3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AD1F3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Сложное предложение. Сложносочинённое предложение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E64CD0" w:rsidRDefault="00AD1F38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Словарный диктант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D1F38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26.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AD1F38" w:rsidRDefault="00AD1F38" w:rsidP="00AD1F3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Творческий диктант.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E64CD0" w:rsidRDefault="00AD1F38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Письменная работа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1ч.</w:t>
                        </w:r>
                      </w:p>
                    </w:tc>
                  </w:tr>
                  <w:tr w:rsidR="00AD1F38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27.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AD1F3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Синтаксический разбор сложного предложения.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E64CD0" w:rsidRDefault="006B418F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фронтальная беседа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D1F38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28.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AD1F3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Средства связи частей сложносочинённого предложения. Группы сочинительных союзов.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D1F38" w:rsidRPr="004552A2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Pr="00E64CD0" w:rsidRDefault="006B418F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индивидуально-групповой письменный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D1F38" w:rsidRDefault="00AD1F38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B418F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29.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AD1F38" w:rsidRDefault="006B418F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B418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Знаки препинания в сложносочинённом предложении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E64CD0" w:rsidRDefault="006B418F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индивидуально-групповой письменный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B418F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30.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Повторение на тему «Сложное предложение».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E64CD0" w:rsidRDefault="006B418F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фронтальная беседа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B418F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6B418F" w:rsidRDefault="006B418F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B418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Сложноподчинённое предложение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E64CD0" w:rsidRDefault="006B418F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1ч.</w:t>
                        </w:r>
                      </w:p>
                    </w:tc>
                  </w:tr>
                  <w:tr w:rsidR="006B418F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32-33.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6B418F" w:rsidRDefault="006B418F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B418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Средства связи частей СПП.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E64CD0" w:rsidRDefault="006B418F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B418F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34-35.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6B418F" w:rsidRDefault="006B418F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B418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Подчинительные союзы и союзные слова.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E64CD0" w:rsidRDefault="006B418F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Коллективное и самостоятельное выполнение </w:t>
                        </w: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lang w:eastAsia="ru-RU"/>
                          </w:rPr>
                          <w:t> </w:t>
                        </w: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упражнений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B418F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 w:rsidRPr="006B418F">
                          <w:rPr>
                            <w:rFonts w:ascii="Times New Roman" w:hAnsi="Times New Roman" w:cs="Times New Roman"/>
                          </w:rPr>
                          <w:t>36.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6B418F" w:rsidRDefault="006B418F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B418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Указательные слова.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E64CD0" w:rsidRDefault="006B418F" w:rsidP="00061F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Фронтальная беседа с элементами проверки </w:t>
                        </w: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домашнего задания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B418F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lastRenderedPageBreak/>
                          <w:t>37.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6B418F" w:rsidRDefault="006B418F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B418F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Знаки препинания в СПП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.</w:t>
                        </w:r>
                      </w:p>
                      <w:p w:rsidR="006B418F" w:rsidRPr="006B418F" w:rsidRDefault="006B418F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6B418F" w:rsidRDefault="006B418F" w:rsidP="006B418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самостоятельное выполнение упражнений с самопроверкой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B418F" w:rsidRPr="004552A2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38.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7F2F40" w:rsidRDefault="007F2F40" w:rsidP="006B418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F2F4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Основные группы придаточных предложений.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6B418F" w:rsidRPr="004552A2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Pr="00E64CD0" w:rsidRDefault="006B418F" w:rsidP="006B418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6B418F" w:rsidRDefault="006B418F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F2F4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 w:rsidRPr="007F2F40">
                          <w:rPr>
                            <w:rFonts w:ascii="Times New Roman" w:hAnsi="Times New Roman" w:cs="Times New Roman"/>
                          </w:rPr>
                          <w:t>39.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7F2F4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F2F4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Значение и строение сложноподчинённых предложений с </w:t>
                        </w:r>
                        <w:proofErr w:type="gramStart"/>
                        <w:r w:rsidRPr="007F2F4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придаточными</w:t>
                        </w:r>
                        <w:proofErr w:type="gramEnd"/>
                        <w:r w:rsidRPr="007F2F4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определительными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6B418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Фронтально-индивидуальный письменный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F2F4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40-41.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7F2F4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7F2F4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Синтаксический разбор СПП с одной придаточной частью.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6B418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F2F4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диктант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F2F4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42.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043090" w:rsidP="007F2F4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Подготовка к ГИА.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6B418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F2F40" w:rsidRPr="007F2F40" w:rsidRDefault="007F2F4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4309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43-44.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04309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Значение и строение СПП с </w:t>
                        </w:r>
                        <w:proofErr w:type="gramStart"/>
                        <w:r w:rsidRPr="0004309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придаточными</w:t>
                        </w:r>
                        <w:proofErr w:type="gramEnd"/>
                        <w:r w:rsidRPr="0004309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изъяснительными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6B418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spellStart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Самодиктант</w:t>
                        </w:r>
                        <w:proofErr w:type="spellEnd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 фронтальная беседа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4309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043090" w:rsidRDefault="00043090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04309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Контрольный диктант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043090" w:rsidRDefault="00043090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Фронтальный письменный опрос, самоконтроль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4309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46.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043090" w:rsidRDefault="00043090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04309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</w:t>
                        </w:r>
                        <w:proofErr w:type="gramEnd"/>
                        <w:r w:rsidRPr="0004309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/р Публицистический стиль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043090" w:rsidRDefault="00043090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Фронтальная беседа, индивидуальный письменный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4309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47-48.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043090" w:rsidRDefault="00043090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04309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</w:t>
                        </w:r>
                        <w:proofErr w:type="gramEnd"/>
                        <w:r w:rsidRPr="0004309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/р Подробное изложение с элементами сочинения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043090" w:rsidRDefault="00043090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Письменное задание творческого характера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4309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49</w:t>
                        </w:r>
                        <w:r w:rsidR="0092019C"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043090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92019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</w:t>
                        </w:r>
                        <w:proofErr w:type="gramEnd"/>
                        <w:r w:rsidRPr="0092019C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/р Рецензия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E64CD0" w:rsidRDefault="0092019C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Фронтальная беседа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43090" w:rsidRPr="007F2F40" w:rsidRDefault="0004309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9201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50-51.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9201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Сложноподчинённые предложения с </w:t>
                        </w:r>
                        <w:proofErr w:type="gramStart"/>
                        <w:r w:rsidRPr="009201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придаточными</w:t>
                        </w:r>
                        <w:proofErr w:type="gramEnd"/>
                        <w:r w:rsidRPr="009201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обстоятельственными. СПП с придаточной частью образа действия и степени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E64CD0" w:rsidRDefault="0092019C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конструирование предложений, фронтальный взаимоконтроль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9201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52-53.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9201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СПП с придаточной частью места</w:t>
                        </w:r>
                      </w:p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E64CD0" w:rsidRDefault="0092019C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опрос с элементами проверки домашнего задания, фронтальная беседа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9201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54-55.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9201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СПП с придаточной частью времени</w:t>
                        </w:r>
                      </w:p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E64CD0" w:rsidRDefault="0092019C" w:rsidP="0004309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опрос с элементами проверки домашнего задания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9201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56-57.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9201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СПП с придаточной частью условия</w:t>
                        </w:r>
                      </w:p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составление опорной </w:t>
                        </w:r>
                        <w:proofErr w:type="spellStart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таблицы</w:t>
                        </w:r>
                        <w:proofErr w:type="gramStart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,о</w:t>
                        </w:r>
                        <w:proofErr w:type="gramEnd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сложнённое</w:t>
                        </w:r>
                        <w:proofErr w:type="spellEnd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выборочное списывание , свободный диктант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9201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58-59.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9201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СПП с придаточной частью причины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E64CD0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индивидуальный опрос, словарный диктант с самопроверкой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9201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60.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016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СПП с придаточной частью цели</w:t>
                        </w:r>
                      </w:p>
                      <w:p w:rsidR="0092019C" w:rsidRPr="0092019C" w:rsidRDefault="009201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92019C" w:rsidRPr="007F2F40" w:rsidRDefault="009201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E64CD0" w:rsidRDefault="007016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свободный диктант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9201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1ч.</w:t>
                        </w:r>
                      </w:p>
                    </w:tc>
                  </w:tr>
                  <w:tr w:rsidR="007016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016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СПП с придаточной частью сравнения</w:t>
                        </w:r>
                      </w:p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E64CD0" w:rsidRDefault="007016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индивидуальный опрос,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016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62.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016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СПП с придаточной частью уступки</w:t>
                        </w:r>
                      </w:p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E64CD0" w:rsidRDefault="007016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фронтальная беседа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016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63.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70169C" w:rsidP="007016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С</w:t>
                        </w:r>
                        <w:r w:rsidRPr="007016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ПП с придаточной частью следствия.</w:t>
                        </w:r>
                      </w:p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E64CD0" w:rsidRDefault="007016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016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64.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70169C" w:rsidP="0070169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016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СПП с придаточными присоединительными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E64CD0" w:rsidRDefault="007016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016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016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Сложноподчинённые предложения с несколькими придаточными. Типы подчинения придаточных частей.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E64CD0" w:rsidRDefault="007016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016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66.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016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Синтаксический разбор СПП с несколькими придаточными.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E64CD0" w:rsidRDefault="007016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составление опорного конспекта, свободный диктант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016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67-68.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0169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Знаки препинания в СПП с несколькими придаточными.</w:t>
                        </w:r>
                      </w:p>
                      <w:p w:rsidR="0070169C" w:rsidRPr="0070169C" w:rsidRDefault="0070169C" w:rsidP="007016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E64CD0" w:rsidRDefault="0070169C" w:rsidP="0092019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70169C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69.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0169C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A64229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Контрольный диктант с грамматическим заданием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A64229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Фронтальный письменный опрос, самоконтроль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70169C" w:rsidRPr="007F2F40" w:rsidRDefault="0070169C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A64229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70.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A64229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Подготовка к ГИА.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E64CD0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A64229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71-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lastRenderedPageBreak/>
                          <w:t>72.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A64229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Бессоюзное сложное предложение. </w:t>
                        </w:r>
                        <w:r w:rsidRPr="00A64229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Запятая и точка с запятой в БСП.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E64CD0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Фронтальный опрос с </w:t>
                        </w: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lastRenderedPageBreak/>
                          <w:t>элементами проверки домашнего задания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A64229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lastRenderedPageBreak/>
                          <w:t>73.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A64229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Повторение на тему «Сложное предложение».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E64CD0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A64229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74.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Разбор бессоюзного предложения.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E64CD0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A64229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75.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096FC5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Подготовка к ГИА.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E64CD0" w:rsidRDefault="00A64229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A64229" w:rsidRPr="007F2F40" w:rsidRDefault="00A64229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96FC5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76.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Контрольное сочинение.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E64CD0" w:rsidRDefault="00096FC5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Грамм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з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адание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96FC5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77-78.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096FC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</w:t>
                        </w:r>
                        <w:proofErr w:type="gramEnd"/>
                        <w:r w:rsidRPr="00096FC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/р Художественный стиль и стиль художественной литературы</w:t>
                        </w:r>
                      </w:p>
                      <w:p w:rsidR="00096FC5" w:rsidRDefault="00096FC5" w:rsidP="00A642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письменныый</w:t>
                        </w:r>
                        <w:proofErr w:type="spellEnd"/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индивидуально-групповой опрос Фронтальная беседа,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96FC5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79.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096FC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</w:t>
                        </w:r>
                        <w:proofErr w:type="gramEnd"/>
                        <w:r w:rsidRPr="00096FC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/р Изложение с элементами сочинения</w:t>
                        </w:r>
                      </w:p>
                      <w:p w:rsidR="00096FC5" w:rsidRP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Письменное задание творческого характера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1ч.</w:t>
                        </w:r>
                      </w:p>
                    </w:tc>
                  </w:tr>
                  <w:tr w:rsidR="00096FC5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80-81.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096FC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Двоеточие в БСП</w:t>
                        </w:r>
                      </w:p>
                      <w:p w:rsidR="00096FC5" w:rsidRP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E64CD0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96FC5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82.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Проверочный диктант.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E64CD0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Грамм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з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адание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096FC5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83.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454A60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Подготовка к ГИА.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454A60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Default="00096FC5" w:rsidP="00096FC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096FC5" w:rsidRPr="007F2F40" w:rsidRDefault="00096FC5" w:rsidP="002A6861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54A6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84-85.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Тире в БСП.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E64CD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Фронтальный опрос с элементами проверки домашнего задания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54A6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86.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Проверочная письменная работа.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E64CD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54A6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87-88.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Сложные предложения с разными видами связи.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E64CD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индивидуальный опрос, словарный диктант с самопроверкой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54A6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89.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Подготовка к ГИА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E64CD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54A6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90.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Графический диктант.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E64CD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54A6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91.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Повторение на тему «БСП».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E64CD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Фронтальный опрос с элементами проверки домашнего задания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BF20B8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1ч.</w:t>
                        </w:r>
                      </w:p>
                    </w:tc>
                  </w:tr>
                  <w:tr w:rsidR="00454A6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92-93.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Фонетика, графика, орфография.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E64CD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индивидуальный опрос, словарный диктант с самопроверкой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454A60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94-95.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Лексика, фразеология, стилистика.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E64CD0" w:rsidRDefault="00454A60" w:rsidP="00454A6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составление опорного конспекта, свободный диктант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454A60" w:rsidRPr="007F2F40" w:rsidRDefault="00454A60" w:rsidP="00454A60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BF20B8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96-97.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Морфемика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 словообразование, орфография.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E64CD0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опрос с элементами проверки домашнего задания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BF20B8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98-99.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Морфология, орфография.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E64CD0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Устный опрос с элементами проверки домашнего задания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BF20B8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100-101.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Синтаксис, пунктуация.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E64CD0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составление опорного конспекта, свободный диктант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BF20B8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102.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Повторение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пройденного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E64CD0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Фронтальный опрос с элементами проверки домашнего задания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BF20B8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103.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Подготовка к контрольной работе.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061FCE" w:rsidRDefault="00BF20B8" w:rsidP="00BF20B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64CD0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письменный и устный фронтальный и индивидуально-групповой опрос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BF20B8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104.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Итоговая контрольная работа.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E64CD0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Письменная работа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BF20B8" w:rsidRPr="007F2F40" w:rsidTr="00BF20B8">
                    <w:tc>
                      <w:tcPr>
                        <w:tcW w:w="7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105.</w:t>
                        </w:r>
                      </w:p>
                    </w:tc>
                    <w:tc>
                      <w:tcPr>
                        <w:tcW w:w="381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Работа над ошибками.</w:t>
                        </w:r>
                      </w:p>
                    </w:tc>
                    <w:tc>
                      <w:tcPr>
                        <w:tcW w:w="84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2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85" w:type="dxa"/>
                        <w:tcBorders>
                          <w:top w:val="single" w:sz="4" w:space="0" w:color="000000"/>
                          <w:left w:val="single" w:sz="4" w:space="0" w:color="auto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9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E64CD0" w:rsidRDefault="00BF20B8" w:rsidP="00BF20B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Работа с приложением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BF20B8" w:rsidRPr="007F2F40" w:rsidRDefault="00BF20B8" w:rsidP="00BF20B8">
                        <w:pPr>
                          <w:spacing w:after="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E64CD0" w:rsidRPr="00E64CD0" w:rsidRDefault="00E64CD0" w:rsidP="007F2F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64CD0" w:rsidRPr="00E64CD0" w:rsidRDefault="00E64CD0" w:rsidP="00E64C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  <w:p w:rsidR="00E64CD0" w:rsidRPr="00E64CD0" w:rsidRDefault="00E64CD0" w:rsidP="00E64C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E64CD0" w:rsidRPr="00E64CD0" w:rsidRDefault="00E64CD0" w:rsidP="00A64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E64CD0" w:rsidRPr="00E64CD0" w:rsidRDefault="00E64CD0" w:rsidP="00E64C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CA0E77" w:rsidRPr="00E64CD0" w:rsidRDefault="00CA0E77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64CD0" w:rsidRPr="00E64CD0" w:rsidRDefault="00E64CD0" w:rsidP="00E64CD0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64CD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E64CD0" w:rsidRPr="00E64CD0" w:rsidRDefault="00E64CD0" w:rsidP="00E64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6BE2" w:rsidRDefault="00496BE2"/>
    <w:p w:rsidR="00496BE2" w:rsidRDefault="00496BE2" w:rsidP="00496BE2"/>
    <w:p w:rsidR="001372B4" w:rsidRPr="00496BE2" w:rsidRDefault="001372B4" w:rsidP="00496BE2">
      <w:pPr>
        <w:jc w:val="center"/>
      </w:pPr>
    </w:p>
    <w:sectPr w:rsidR="001372B4" w:rsidRPr="00496BE2" w:rsidSect="00CA0E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A60" w:rsidRDefault="00454A60" w:rsidP="00CA0E77">
      <w:pPr>
        <w:spacing w:after="0" w:line="240" w:lineRule="auto"/>
      </w:pPr>
      <w:r>
        <w:separator/>
      </w:r>
    </w:p>
  </w:endnote>
  <w:endnote w:type="continuationSeparator" w:id="1">
    <w:p w:rsidR="00454A60" w:rsidRDefault="00454A60" w:rsidP="00CA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A60" w:rsidRDefault="00454A60" w:rsidP="00CA0E77">
      <w:pPr>
        <w:spacing w:after="0" w:line="240" w:lineRule="auto"/>
      </w:pPr>
      <w:r>
        <w:separator/>
      </w:r>
    </w:p>
  </w:footnote>
  <w:footnote w:type="continuationSeparator" w:id="1">
    <w:p w:rsidR="00454A60" w:rsidRDefault="00454A60" w:rsidP="00CA0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C7D0D"/>
    <w:multiLevelType w:val="multilevel"/>
    <w:tmpl w:val="3E6E7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9C21BB"/>
    <w:multiLevelType w:val="multilevel"/>
    <w:tmpl w:val="8E4444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4CD0"/>
    <w:rsid w:val="00043090"/>
    <w:rsid w:val="00061FCE"/>
    <w:rsid w:val="00096FC5"/>
    <w:rsid w:val="001372B4"/>
    <w:rsid w:val="002A6861"/>
    <w:rsid w:val="00454A60"/>
    <w:rsid w:val="00496BE2"/>
    <w:rsid w:val="006B418F"/>
    <w:rsid w:val="0070169C"/>
    <w:rsid w:val="007F2F40"/>
    <w:rsid w:val="00851C15"/>
    <w:rsid w:val="0092019C"/>
    <w:rsid w:val="00A64229"/>
    <w:rsid w:val="00A876C1"/>
    <w:rsid w:val="00AA17C2"/>
    <w:rsid w:val="00AD1F38"/>
    <w:rsid w:val="00BF20B8"/>
    <w:rsid w:val="00CA0E77"/>
    <w:rsid w:val="00E64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2B4"/>
  </w:style>
  <w:style w:type="paragraph" w:styleId="1">
    <w:name w:val="heading 1"/>
    <w:basedOn w:val="a"/>
    <w:link w:val="10"/>
    <w:uiPriority w:val="9"/>
    <w:qFormat/>
    <w:rsid w:val="00E64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4C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5">
    <w:name w:val="style5"/>
    <w:basedOn w:val="a"/>
    <w:rsid w:val="00E6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style17"/>
    <w:basedOn w:val="a0"/>
    <w:rsid w:val="00E64CD0"/>
  </w:style>
  <w:style w:type="character" w:styleId="a3">
    <w:name w:val="Strong"/>
    <w:basedOn w:val="a0"/>
    <w:uiPriority w:val="22"/>
    <w:qFormat/>
    <w:rsid w:val="00E64CD0"/>
    <w:rPr>
      <w:b/>
      <w:bCs/>
    </w:rPr>
  </w:style>
  <w:style w:type="paragraph" w:customStyle="1" w:styleId="style6">
    <w:name w:val="style6"/>
    <w:basedOn w:val="a"/>
    <w:rsid w:val="00E6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64CD0"/>
  </w:style>
  <w:style w:type="character" w:customStyle="1" w:styleId="fontstyle18">
    <w:name w:val="fontstyle18"/>
    <w:basedOn w:val="a0"/>
    <w:rsid w:val="00E64CD0"/>
  </w:style>
  <w:style w:type="character" w:styleId="a4">
    <w:name w:val="Emphasis"/>
    <w:basedOn w:val="a0"/>
    <w:uiPriority w:val="20"/>
    <w:qFormat/>
    <w:rsid w:val="00E64CD0"/>
    <w:rPr>
      <w:i/>
      <w:iCs/>
    </w:rPr>
  </w:style>
  <w:style w:type="character" w:customStyle="1" w:styleId="fontstyle22">
    <w:name w:val="fontstyle22"/>
    <w:basedOn w:val="a0"/>
    <w:rsid w:val="00E64CD0"/>
  </w:style>
  <w:style w:type="paragraph" w:customStyle="1" w:styleId="style7">
    <w:name w:val="style7"/>
    <w:basedOn w:val="a"/>
    <w:rsid w:val="00E6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E6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A0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0E77"/>
  </w:style>
  <w:style w:type="paragraph" w:styleId="a7">
    <w:name w:val="footer"/>
    <w:basedOn w:val="a"/>
    <w:link w:val="a8"/>
    <w:uiPriority w:val="99"/>
    <w:semiHidden/>
    <w:unhideWhenUsed/>
    <w:rsid w:val="00CA0E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0E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</Pages>
  <Words>2544</Words>
  <Characters>14506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5</cp:revision>
  <dcterms:created xsi:type="dcterms:W3CDTF">2013-09-06T01:14:00Z</dcterms:created>
  <dcterms:modified xsi:type="dcterms:W3CDTF">2013-09-11T17:17:00Z</dcterms:modified>
</cp:coreProperties>
</file>